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A6" w:rsidRPr="00BD45A6" w:rsidRDefault="00BD45A6" w:rsidP="00BD45A6">
      <w:pPr>
        <w:jc w:val="center"/>
        <w:rPr>
          <w:b/>
          <w:sz w:val="28"/>
        </w:rPr>
      </w:pPr>
      <w:r w:rsidRPr="00BD45A6">
        <w:rPr>
          <w:b/>
          <w:sz w:val="28"/>
        </w:rPr>
        <w:t>ANEXO V</w:t>
      </w:r>
    </w:p>
    <w:p w:rsidR="00BD45A6" w:rsidRPr="00BD45A6" w:rsidRDefault="00BD45A6" w:rsidP="00BD45A6">
      <w:pPr>
        <w:jc w:val="center"/>
        <w:rPr>
          <w:b/>
          <w:sz w:val="28"/>
        </w:rPr>
      </w:pPr>
      <w:r w:rsidRPr="00BD45A6">
        <w:rPr>
          <w:b/>
          <w:sz w:val="28"/>
        </w:rPr>
        <w:t>Memoria Pedagógica</w:t>
      </w:r>
    </w:p>
    <w:p w:rsidR="00BD45A6" w:rsidRDefault="00BD45A6" w:rsidP="00BD45A6">
      <w:pPr>
        <w:jc w:val="center"/>
        <w:rPr>
          <w:b/>
          <w:sz w:val="24"/>
        </w:rPr>
      </w:pPr>
      <w:r w:rsidRPr="00BD45A6">
        <w:rPr>
          <w:b/>
          <w:sz w:val="28"/>
        </w:rPr>
        <w:t xml:space="preserve"> </w:t>
      </w:r>
      <w:r w:rsidRPr="00BD45A6">
        <w:rPr>
          <w:b/>
          <w:sz w:val="24"/>
        </w:rPr>
        <w:t>Programa “Centros Rurales de Innovación Educativa” Curso 2016-2017</w:t>
      </w:r>
    </w:p>
    <w:p w:rsidR="00BD45A6" w:rsidRPr="00BD45A6" w:rsidRDefault="00BD45A6" w:rsidP="00BD45A6">
      <w:pPr>
        <w:jc w:val="center"/>
        <w:rPr>
          <w:b/>
          <w:sz w:val="28"/>
        </w:rPr>
      </w:pPr>
    </w:p>
    <w:p w:rsidR="00BD45A6" w:rsidRDefault="00BD45A6" w:rsidP="00BD45A6">
      <w:pPr>
        <w:jc w:val="both"/>
      </w:pPr>
      <w:r>
        <w:t xml:space="preserve">Una vez realizada la actividad, los centros participantes elaborarán una breve memoria de valoración que será remitida a las Unidades de Programas Educativos de los respectivos Servicios Provinciales de Educación, Cultura y Deporte, antes del 30 de junio de 2017. </w:t>
      </w:r>
    </w:p>
    <w:p w:rsidR="00BD45A6" w:rsidRDefault="00BD45A6"/>
    <w:p w:rsidR="00BD45A6" w:rsidRDefault="00BD45A6">
      <w:r>
        <w:t xml:space="preserve">Esta memoria contendrá los siguientes apartados: </w:t>
      </w:r>
    </w:p>
    <w:p w:rsidR="00BD45A6" w:rsidRDefault="00BD45A6"/>
    <w:p w:rsidR="00BD45A6" w:rsidRDefault="00BD45A6" w:rsidP="00BD45A6">
      <w:pPr>
        <w:ind w:left="426"/>
      </w:pPr>
      <w:r>
        <w:t>1.- Identificación del centro (denominación, dirección, teléfono y correo electrónico)</w:t>
      </w:r>
    </w:p>
    <w:p w:rsidR="00BD45A6" w:rsidRDefault="00BD45A6" w:rsidP="00BD45A6">
      <w:pPr>
        <w:ind w:left="426"/>
      </w:pPr>
      <w:r>
        <w:t>2.- Fecha de desarrollo de la convivencia o convivencias.</w:t>
      </w:r>
    </w:p>
    <w:p w:rsidR="00BD45A6" w:rsidRDefault="00BD45A6" w:rsidP="00BD45A6">
      <w:pPr>
        <w:ind w:left="426"/>
      </w:pPr>
      <w:r>
        <w:t>3.- Participantes (relación del alumnado y profesorado que haya participado).</w:t>
      </w:r>
    </w:p>
    <w:p w:rsidR="00BD45A6" w:rsidRDefault="00BD45A6" w:rsidP="00BD45A6">
      <w:pPr>
        <w:ind w:left="426"/>
      </w:pPr>
      <w:r>
        <w:t>4.- Desarrollo de la convivencia o convivencias (breve comentario de las actividades realizadas en la convivencia o convivencias).</w:t>
      </w:r>
    </w:p>
    <w:p w:rsidR="00BD45A6" w:rsidRDefault="00BD45A6" w:rsidP="00BD45A6">
      <w:pPr>
        <w:ind w:left="426"/>
      </w:pPr>
      <w:r>
        <w:t>5.- Evaluación (breve comentario de estos apartados)</w:t>
      </w:r>
    </w:p>
    <w:p w:rsidR="00BD45A6" w:rsidRDefault="00BD45A6" w:rsidP="00BD45A6">
      <w:pPr>
        <w:ind w:left="851"/>
      </w:pPr>
      <w:r>
        <w:t xml:space="preserve">5.1.- Instalaciones y material </w:t>
      </w:r>
    </w:p>
    <w:p w:rsidR="00BD45A6" w:rsidRDefault="00BD45A6" w:rsidP="00BD45A6">
      <w:pPr>
        <w:ind w:left="851"/>
      </w:pPr>
      <w:r>
        <w:t xml:space="preserve">5.2.- Coordinación con el centro </w:t>
      </w:r>
    </w:p>
    <w:p w:rsidR="00BD45A6" w:rsidRDefault="00BD45A6" w:rsidP="00BD45A6">
      <w:pPr>
        <w:ind w:left="851"/>
      </w:pPr>
      <w:r>
        <w:t>5.3.- Actividades desarrolladas</w:t>
      </w:r>
    </w:p>
    <w:p w:rsidR="00BD45A6" w:rsidRDefault="00BD45A6" w:rsidP="00BD45A6">
      <w:pPr>
        <w:ind w:left="851"/>
      </w:pPr>
      <w:r>
        <w:t>5.4.- Participación del equipo docente del Centro Rural de Innovación Educativa</w:t>
      </w:r>
    </w:p>
    <w:p w:rsidR="00BD45A6" w:rsidRDefault="00BD45A6" w:rsidP="00BD45A6">
      <w:pPr>
        <w:ind w:left="851"/>
      </w:pPr>
      <w:r>
        <w:t xml:space="preserve">5.5.- Participación del profesorado acompañante </w:t>
      </w:r>
    </w:p>
    <w:p w:rsidR="00BD45A6" w:rsidRDefault="00BD45A6" w:rsidP="00BD45A6">
      <w:pPr>
        <w:ind w:left="851"/>
      </w:pPr>
      <w:r>
        <w:t xml:space="preserve">5.6.- Valoración del Programa </w:t>
      </w:r>
    </w:p>
    <w:p w:rsidR="00BD45A6" w:rsidRDefault="00BD45A6" w:rsidP="00BD45A6">
      <w:pPr>
        <w:ind w:left="426"/>
      </w:pPr>
      <w:r>
        <w:t xml:space="preserve">6.- Sugerencias y otras consideraciones </w:t>
      </w:r>
    </w:p>
    <w:p w:rsidR="00BD45A6" w:rsidRDefault="00BD45A6"/>
    <w:p w:rsidR="00BD45A6" w:rsidRDefault="00BD45A6"/>
    <w:p w:rsidR="00F63277" w:rsidRPr="00BD45A6" w:rsidRDefault="00BD45A6" w:rsidP="00BD45A6">
      <w:pPr>
        <w:jc w:val="center"/>
        <w:rPr>
          <w:sz w:val="16"/>
        </w:rPr>
      </w:pPr>
      <w:r w:rsidRPr="00BD45A6">
        <w:rPr>
          <w:sz w:val="16"/>
        </w:rPr>
        <w:t>* Cada centro realizará una sola memoria pedagógica, independientemente de las semanas de participación en este programa.</w:t>
      </w:r>
    </w:p>
    <w:sectPr w:rsidR="00F63277" w:rsidRPr="00BD45A6" w:rsidSect="00BD45A6">
      <w:pgSz w:w="11906" w:h="16838"/>
      <w:pgMar w:top="1304" w:right="1134" w:bottom="119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45A6"/>
    <w:rsid w:val="00BD45A6"/>
    <w:rsid w:val="00F6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Crie local</dc:creator>
  <cp:lastModifiedBy>Crie local</cp:lastModifiedBy>
  <cp:revision>1</cp:revision>
  <dcterms:created xsi:type="dcterms:W3CDTF">2017-05-30T08:39:00Z</dcterms:created>
  <dcterms:modified xsi:type="dcterms:W3CDTF">2017-05-30T08:45:00Z</dcterms:modified>
</cp:coreProperties>
</file>